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34BB2" w14:textId="77777777" w:rsidR="007240AD" w:rsidRDefault="007240AD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784B" w14:paraId="26969DC9" w14:textId="77777777" w:rsidTr="00DA6D06">
        <w:trPr>
          <w:trHeight w:val="57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7CBE9" w14:textId="06DD9463" w:rsidR="0071784B" w:rsidRDefault="003502B6" w:rsidP="00DA6D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Position og positionering</w:t>
            </w:r>
            <w:r w:rsidR="0071784B">
              <w:rPr>
                <w:b/>
                <w:color w:val="000000" w:themeColor="text1"/>
              </w:rPr>
              <w:t xml:space="preserve"> – refleksion og bud på handling</w:t>
            </w:r>
          </w:p>
        </w:tc>
      </w:tr>
      <w:tr w:rsidR="0071784B" w:rsidRPr="009C7544" w14:paraId="4711076E" w14:textId="77777777" w:rsidTr="00890572">
        <w:trPr>
          <w:trHeight w:val="140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A905" w14:textId="77777777" w:rsidR="00890572" w:rsidRDefault="0071784B" w:rsidP="00DA6D0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Formål: </w:t>
            </w:r>
          </w:p>
          <w:p w14:paraId="1964B218" w14:textId="6E5F9BC8" w:rsidR="00890572" w:rsidRPr="00890572" w:rsidRDefault="0071784B" w:rsidP="008905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 komme tættere på begrebe</w:t>
            </w:r>
            <w:r w:rsidR="003502B6">
              <w:rPr>
                <w:bCs/>
                <w:color w:val="000000" w:themeColor="text1"/>
              </w:rPr>
              <w:t xml:space="preserve">rne </w:t>
            </w:r>
            <w:r>
              <w:rPr>
                <w:bCs/>
                <w:color w:val="000000" w:themeColor="text1"/>
              </w:rPr>
              <w:t>position</w:t>
            </w:r>
            <w:r w:rsidR="00E85423">
              <w:rPr>
                <w:bCs/>
                <w:color w:val="000000" w:themeColor="text1"/>
              </w:rPr>
              <w:t xml:space="preserve"> og positionering </w:t>
            </w:r>
            <w:r>
              <w:rPr>
                <w:bCs/>
                <w:color w:val="000000" w:themeColor="text1"/>
              </w:rPr>
              <w:t>og hvordan det kan være nyttigt i projektarbejdet.</w:t>
            </w:r>
          </w:p>
        </w:tc>
      </w:tr>
      <w:tr w:rsidR="00890572" w:rsidRPr="009C7544" w14:paraId="33A06DBD" w14:textId="77777777" w:rsidTr="00890572">
        <w:trPr>
          <w:trHeight w:val="240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884A" w14:textId="77777777" w:rsidR="00890572" w:rsidRDefault="00890572" w:rsidP="008905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Indhold: </w:t>
            </w:r>
          </w:p>
          <w:p w14:paraId="29C757D3" w14:textId="77777777" w:rsidR="00890572" w:rsidRDefault="00890572" w:rsidP="00890572">
            <w:pPr>
              <w:rPr>
                <w:bCs/>
                <w:color w:val="000000" w:themeColor="text1"/>
              </w:rPr>
            </w:pPr>
            <w:r w:rsidRPr="002135E6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er</w:t>
            </w:r>
            <w:r w:rsidRPr="002135E6">
              <w:rPr>
                <w:bCs/>
                <w:color w:val="000000" w:themeColor="text1"/>
              </w:rPr>
              <w:t xml:space="preserve"> henvises til afsnit 12.6</w:t>
            </w:r>
            <w:r>
              <w:rPr>
                <w:bCs/>
                <w:color w:val="000000" w:themeColor="text1"/>
              </w:rPr>
              <w:t>, hvor positions- og positioneringsbegreberne præsenteres:</w:t>
            </w:r>
          </w:p>
          <w:p w14:paraId="5F81046E" w14:textId="77777777" w:rsidR="00890572" w:rsidRDefault="00890572" w:rsidP="00890572">
            <w:pPr>
              <w:rPr>
                <w:bCs/>
                <w:color w:val="000000" w:themeColor="text1"/>
              </w:rPr>
            </w:pPr>
          </w:p>
          <w:p w14:paraId="7393D470" w14:textId="77777777" w:rsidR="00890572" w:rsidRDefault="00890572" w:rsidP="0089057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Rollen er et ydrestyre begreb, hvortil der knytter sig en række forventninger og ansvar, som fremgår af en rolle- eller funktionsbeskrivelse.</w:t>
            </w:r>
          </w:p>
          <w:p w14:paraId="716465C0" w14:textId="55264973" w:rsidR="00890572" w:rsidRPr="00890572" w:rsidRDefault="00890572" w:rsidP="00DA6D06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Position knytter sig til den uformelle og netværksorienterede del af organisationen. Positionen er indlejret i det netværk af relationer vi indgår i og det med- og modspil vi får og giver. </w:t>
            </w:r>
          </w:p>
        </w:tc>
      </w:tr>
      <w:tr w:rsidR="00890572" w:rsidRPr="009C7544" w14:paraId="5EDB35E6" w14:textId="77777777" w:rsidTr="00B82179">
        <w:trPr>
          <w:trHeight w:val="30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B587D" w14:textId="77777777" w:rsidR="00890572" w:rsidRDefault="00890572" w:rsidP="008905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Proces:</w:t>
            </w:r>
          </w:p>
          <w:p w14:paraId="139D80D1" w14:textId="5F0B8A54" w:rsidR="00890572" w:rsidRDefault="00890572" w:rsidP="00890572">
            <w:pPr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Der arbejde, individuelt, i grupper og i plenum</w:t>
            </w:r>
          </w:p>
          <w:p w14:paraId="58C69F9E" w14:textId="56E647D7" w:rsidR="00890572" w:rsidRDefault="00890572" w:rsidP="00890572">
            <w:pPr>
              <w:rPr>
                <w:bCs/>
                <w:color w:val="000000" w:themeColor="text1"/>
              </w:rPr>
            </w:pPr>
          </w:p>
          <w:p w14:paraId="5B5EDBF8" w14:textId="79BF40A3" w:rsidR="00890572" w:rsidRPr="00890572" w:rsidRDefault="00890572" w:rsidP="008905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Processen foregår som følger:</w:t>
            </w:r>
          </w:p>
          <w:p w14:paraId="1C639823" w14:textId="77777777" w:rsidR="00890572" w:rsidRDefault="00890572" w:rsidP="00890572">
            <w:pPr>
              <w:rPr>
                <w:b/>
                <w:color w:val="000000" w:themeColor="text1"/>
              </w:rPr>
            </w:pPr>
          </w:p>
          <w:p w14:paraId="33D031C2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Refleksion </w:t>
            </w:r>
            <w:r w:rsidRPr="00E420F8">
              <w:rPr>
                <w:b/>
                <w:color w:val="000000" w:themeColor="text1"/>
              </w:rPr>
              <w:t xml:space="preserve">i </w:t>
            </w:r>
            <w:r w:rsidRPr="00890572">
              <w:rPr>
                <w:bCs/>
                <w:color w:val="000000" w:themeColor="text1"/>
              </w:rPr>
              <w:t xml:space="preserve">plenum i forhold til spørgsmålet: </w:t>
            </w:r>
          </w:p>
          <w:p w14:paraId="5511BE69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hvad er en rolle?</w:t>
            </w:r>
          </w:p>
          <w:p w14:paraId="24C2A14E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Hvad er en position?</w:t>
            </w:r>
          </w:p>
          <w:p w14:paraId="59B2FB09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Herefter præsenteres definitionen af de 2 begreber</w:t>
            </w:r>
          </w:p>
          <w:p w14:paraId="42556FF8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Arbejd nu i par</w:t>
            </w:r>
            <w:r>
              <w:rPr>
                <w:bCs/>
                <w:color w:val="000000" w:themeColor="text1"/>
              </w:rPr>
              <w:t xml:space="preserve"> og giv eksempler på (ikke nødvendigvis alle, men et par af dem, eller fordel på klassen): </w:t>
            </w:r>
          </w:p>
          <w:p w14:paraId="62B565EB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Hvordan du positionerer dig selv? </w:t>
            </w:r>
          </w:p>
          <w:p w14:paraId="6413C6A1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Hvordan du positionerer andre?</w:t>
            </w:r>
          </w:p>
          <w:p w14:paraId="65B7FBA8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Hvordan andre har positioneret dig? </w:t>
            </w:r>
          </w:p>
          <w:p w14:paraId="5E3E4ED2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 xml:space="preserve">Hvordan du har sat andre i en favorabel eller ikke så favorabel position </w:t>
            </w:r>
          </w:p>
          <w:p w14:paraId="1762B29F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Hvordan andre har sat dig i en favorabel eller ikke så favorabel position</w:t>
            </w:r>
          </w:p>
          <w:p w14:paraId="406B398E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Arbejd nu i grupper og vurdér: Hvordan kan begreberne position og positionering anvendes af projektlederen</w:t>
            </w:r>
          </w:p>
          <w:p w14:paraId="6C8BD479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Individuel refleksion: Hvordan kan</w:t>
            </w:r>
            <w:r>
              <w:rPr>
                <w:bCs/>
                <w:color w:val="000000" w:themeColor="text1"/>
              </w:rPr>
              <w:t xml:space="preserve"> jeg selv som projektleder arbejde med at positionere</w:t>
            </w:r>
          </w:p>
          <w:p w14:paraId="4B6328A2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Projektet? </w:t>
            </w:r>
          </w:p>
          <w:p w14:paraId="361AA04D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Mig selv som projektleder? </w:t>
            </w:r>
          </w:p>
          <w:p w14:paraId="7CCB982E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Mit team?</w:t>
            </w:r>
          </w:p>
          <w:p w14:paraId="151B13CD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Andre/andet?</w:t>
            </w:r>
          </w:p>
          <w:p w14:paraId="112B8B57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Del nu de individuelle refleksioner i plenum</w:t>
            </w:r>
          </w:p>
          <w:p w14:paraId="2C9EB039" w14:textId="5A40640E" w:rsidR="006C04BF" w:rsidRPr="006C04BF" w:rsidRDefault="006C04BF" w:rsidP="006C04BF">
            <w:pPr>
              <w:rPr>
                <w:bCs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687CB094" w14:textId="2A0A13E1" w:rsidR="007240AD" w:rsidRDefault="007240AD"/>
    <w:p w14:paraId="128EFFDA" w14:textId="77777777" w:rsidR="007240AD" w:rsidRDefault="007240AD"/>
    <w:p w14:paraId="6EA85BD4" w14:textId="77507DD3" w:rsidR="007240AD" w:rsidRDefault="007240AD"/>
    <w:sectPr w:rsidR="007240A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CFEE4" w14:textId="77777777" w:rsidR="000B52EF" w:rsidRDefault="000B52EF" w:rsidP="006D5D5C">
      <w:pPr>
        <w:spacing w:after="0" w:line="240" w:lineRule="auto"/>
      </w:pPr>
      <w:r>
        <w:separator/>
      </w:r>
    </w:p>
  </w:endnote>
  <w:endnote w:type="continuationSeparator" w:id="0">
    <w:p w14:paraId="60563707" w14:textId="77777777" w:rsidR="000B52EF" w:rsidRDefault="000B52EF" w:rsidP="006D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45A51" w14:textId="77777777" w:rsidR="00BE127C" w:rsidRDefault="00BE127C" w:rsidP="00BE12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79F8" w14:textId="77777777" w:rsidR="00BE127C" w:rsidRDefault="00BE12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5DFAB" w14:textId="77777777" w:rsidR="000B52EF" w:rsidRDefault="000B52EF" w:rsidP="006D5D5C">
      <w:pPr>
        <w:spacing w:after="0" w:line="240" w:lineRule="auto"/>
      </w:pPr>
      <w:r>
        <w:separator/>
      </w:r>
    </w:p>
  </w:footnote>
  <w:footnote w:type="continuationSeparator" w:id="0">
    <w:p w14:paraId="7BACCBC7" w14:textId="77777777" w:rsidR="000B52EF" w:rsidRDefault="000B52EF" w:rsidP="006D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F4DA1" w14:textId="77777777" w:rsidR="006D5D5C" w:rsidRDefault="006D5D5C" w:rsidP="006D5D5C">
    <w:pPr>
      <w:pStyle w:val="Sidehoved"/>
      <w:jc w:val="right"/>
    </w:pPr>
    <w:r>
      <w:t>Projektledelse, Trojka | Gads Forlag</w:t>
    </w:r>
  </w:p>
  <w:p w14:paraId="5861FEBF" w14:textId="464F8D28" w:rsidR="00E420F8" w:rsidRDefault="006D5D5C" w:rsidP="00373A1F">
    <w:pPr>
      <w:pStyle w:val="Sidehoved"/>
      <w:jc w:val="right"/>
    </w:pPr>
    <w:r>
      <w:t>Understøttende materiale til kapitel 12</w:t>
    </w:r>
    <w:r w:rsidR="00E420F8">
      <w:t>.</w:t>
    </w:r>
  </w:p>
  <w:p w14:paraId="28BEF83A" w14:textId="74204D46" w:rsidR="00373A1F" w:rsidRDefault="00373A1F" w:rsidP="00373A1F">
    <w:pPr>
      <w:pStyle w:val="Sidehoved"/>
      <w:jc w:val="right"/>
    </w:pPr>
    <w:r>
      <w:t>Positioner og positionering</w:t>
    </w:r>
  </w:p>
  <w:p w14:paraId="498A432C" w14:textId="77777777" w:rsidR="006D5D5C" w:rsidRDefault="006D5D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5120"/>
    <w:multiLevelType w:val="hybridMultilevel"/>
    <w:tmpl w:val="E3B897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15E26"/>
    <w:multiLevelType w:val="hybridMultilevel"/>
    <w:tmpl w:val="550E5D4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734A2"/>
    <w:multiLevelType w:val="hybridMultilevel"/>
    <w:tmpl w:val="BF6E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096D"/>
    <w:multiLevelType w:val="hybridMultilevel"/>
    <w:tmpl w:val="AE7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121BB"/>
    <w:multiLevelType w:val="hybridMultilevel"/>
    <w:tmpl w:val="74D6D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899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60C8"/>
    <w:multiLevelType w:val="hybridMultilevel"/>
    <w:tmpl w:val="6AA25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D"/>
    <w:rsid w:val="000B52EF"/>
    <w:rsid w:val="002135E6"/>
    <w:rsid w:val="003502B6"/>
    <w:rsid w:val="00373A1F"/>
    <w:rsid w:val="003B7D1F"/>
    <w:rsid w:val="004F3EF4"/>
    <w:rsid w:val="006C04BF"/>
    <w:rsid w:val="006D5D5C"/>
    <w:rsid w:val="0071784B"/>
    <w:rsid w:val="007240AD"/>
    <w:rsid w:val="00890572"/>
    <w:rsid w:val="009C7544"/>
    <w:rsid w:val="00A34814"/>
    <w:rsid w:val="00B82179"/>
    <w:rsid w:val="00BE127C"/>
    <w:rsid w:val="00C34338"/>
    <w:rsid w:val="00E420F8"/>
    <w:rsid w:val="00E85423"/>
    <w:rsid w:val="00F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73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A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3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3A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73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A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3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3A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3</cp:revision>
  <dcterms:created xsi:type="dcterms:W3CDTF">2019-09-05T11:25:00Z</dcterms:created>
  <dcterms:modified xsi:type="dcterms:W3CDTF">2019-09-06T11:17:00Z</dcterms:modified>
</cp:coreProperties>
</file>